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36"/>
          <w:szCs w:val="36"/>
        </w:rPr>
        <w:t>华东理工大学</w:t>
      </w:r>
      <w:r>
        <w:rPr>
          <w:rFonts w:hint="eastAsia" w:ascii="宋体" w:hAnsi="宋体" w:eastAsia="宋体" w:cs="Times New Roman"/>
          <w:b/>
          <w:sz w:val="36"/>
          <w:szCs w:val="36"/>
        </w:rPr>
        <w:t>申请购买承压/高温设备情况说明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426"/>
        <w:gridCol w:w="708"/>
        <w:gridCol w:w="1124"/>
        <w:gridCol w:w="15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购买使用单位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所属实验室</w:t>
            </w:r>
          </w:p>
        </w:tc>
        <w:tc>
          <w:tcPr>
            <w:tcW w:w="1922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经办人姓名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学号/工号</w:t>
            </w:r>
          </w:p>
        </w:tc>
        <w:tc>
          <w:tcPr>
            <w:tcW w:w="1922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922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设备名称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设备数量</w:t>
            </w:r>
          </w:p>
        </w:tc>
        <w:tc>
          <w:tcPr>
            <w:tcW w:w="1922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设备厂家</w:t>
            </w:r>
          </w:p>
        </w:tc>
        <w:tc>
          <w:tcPr>
            <w:tcW w:w="6033" w:type="dxa"/>
            <w:gridSpan w:val="6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使用地点</w:t>
            </w:r>
          </w:p>
        </w:tc>
        <w:tc>
          <w:tcPr>
            <w:tcW w:w="6033" w:type="dxa"/>
            <w:gridSpan w:val="6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263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实验用途</w:t>
            </w:r>
          </w:p>
        </w:tc>
        <w:tc>
          <w:tcPr>
            <w:tcW w:w="6033" w:type="dxa"/>
            <w:gridSpan w:val="6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规格以及技术参数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设计温度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工作温度</w:t>
            </w:r>
          </w:p>
        </w:tc>
        <w:tc>
          <w:tcPr>
            <w:tcW w:w="2074" w:type="dxa"/>
            <w:gridSpan w:val="2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设计压力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工作压力</w:t>
            </w:r>
          </w:p>
        </w:tc>
        <w:tc>
          <w:tcPr>
            <w:tcW w:w="2074" w:type="dxa"/>
            <w:gridSpan w:val="2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功率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容积</w:t>
            </w:r>
          </w:p>
        </w:tc>
        <w:tc>
          <w:tcPr>
            <w:tcW w:w="2074" w:type="dxa"/>
            <w:gridSpan w:val="2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购买或备案日期</w:t>
            </w:r>
          </w:p>
        </w:tc>
        <w:tc>
          <w:tcPr>
            <w:tcW w:w="6033" w:type="dxa"/>
            <w:gridSpan w:val="6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项目负责人签字</w:t>
            </w:r>
          </w:p>
        </w:tc>
        <w:tc>
          <w:tcPr>
            <w:tcW w:w="6033" w:type="dxa"/>
            <w:gridSpan w:val="6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使用人电话及签字</w:t>
            </w:r>
          </w:p>
        </w:tc>
        <w:tc>
          <w:tcPr>
            <w:tcW w:w="2835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甲</w:t>
            </w:r>
          </w:p>
        </w:tc>
        <w:tc>
          <w:tcPr>
            <w:tcW w:w="3198" w:type="dxa"/>
            <w:gridSpan w:val="3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学院负责人签字、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盖章</w:t>
            </w:r>
          </w:p>
        </w:tc>
        <w:tc>
          <w:tcPr>
            <w:tcW w:w="6033" w:type="dxa"/>
            <w:gridSpan w:val="6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安全办负责人签字</w:t>
            </w:r>
          </w:p>
        </w:tc>
        <w:tc>
          <w:tcPr>
            <w:tcW w:w="6033" w:type="dxa"/>
            <w:gridSpan w:val="6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 w:cs="Times New Roman"/>
          <w:b/>
          <w:bCs/>
        </w:rPr>
      </w:pPr>
      <w:r>
        <w:rPr>
          <w:rFonts w:hint="eastAsia" w:ascii="仿宋_GB2312" w:hAnsi="宋体" w:eastAsia="仿宋_GB2312" w:cs="Times New Roman"/>
          <w:b/>
          <w:bCs/>
        </w:rPr>
        <w:t>备注：</w:t>
      </w:r>
    </w:p>
    <w:p>
      <w:pPr>
        <w:jc w:val="left"/>
        <w:rPr>
          <w:rFonts w:ascii="仿宋_GB2312" w:hAnsi="宋体" w:eastAsia="仿宋_GB2312" w:cs="Times New Roman"/>
          <w:b/>
          <w:bCs/>
        </w:rPr>
      </w:pPr>
      <w:r>
        <w:rPr>
          <w:rFonts w:hint="eastAsia" w:ascii="仿宋_GB2312" w:hAnsi="宋体" w:eastAsia="仿宋_GB2312" w:cs="Times New Roman"/>
          <w:b/>
          <w:bCs/>
        </w:rPr>
        <w:t>1.需提供发票复印件、产品说明书中技术参数页复印件、明确注明是简单压力容器的承压设备，还需提供厂家的压力容器制造许可证及产品合格证复印件；</w:t>
      </w:r>
    </w:p>
    <w:p>
      <w:pPr>
        <w:jc w:val="left"/>
        <w:rPr>
          <w:rFonts w:hint="eastAsia" w:ascii="仿宋_GB2312" w:hAnsi="宋体" w:eastAsia="仿宋_GB2312" w:cs="Times New Roman"/>
          <w:b/>
          <w:bCs/>
        </w:rPr>
      </w:pPr>
      <w:r>
        <w:rPr>
          <w:rFonts w:ascii="仿宋_GB2312" w:hAnsi="宋体" w:eastAsia="仿宋_GB2312" w:cs="Times New Roman"/>
          <w:b/>
          <w:bCs/>
        </w:rPr>
        <w:t>2.</w:t>
      </w:r>
      <w:r>
        <w:rPr>
          <w:rFonts w:hint="eastAsia" w:ascii="仿宋_GB2312" w:hAnsi="宋体" w:eastAsia="仿宋_GB2312" w:cs="Times New Roman"/>
          <w:b/>
          <w:bCs/>
        </w:rPr>
        <w:t>功率≥3kw的设备还需在后勤网页下载《实验室添置大功率设备申请表》，填写好至一食堂5</w:t>
      </w:r>
      <w:r>
        <w:rPr>
          <w:rFonts w:ascii="仿宋_GB2312" w:hAnsi="宋体" w:eastAsia="仿宋_GB2312" w:cs="Times New Roman"/>
          <w:b/>
          <w:bCs/>
        </w:rPr>
        <w:t>F</w:t>
      </w:r>
      <w:r>
        <w:rPr>
          <w:rFonts w:hint="eastAsia" w:ascii="仿宋_GB2312" w:hAnsi="宋体" w:eastAsia="仿宋_GB2312" w:cs="Times New Roman"/>
          <w:b/>
          <w:bCs/>
        </w:rPr>
        <w:t>动力科签字盖章后交至安全办；</w:t>
      </w:r>
    </w:p>
    <w:p>
      <w:pPr>
        <w:jc w:val="left"/>
        <w:rPr>
          <w:rFonts w:ascii="仿宋_GB2312" w:hAnsi="宋体" w:eastAsia="仿宋_GB2312" w:cs="Times New Roman"/>
          <w:b/>
          <w:bCs/>
        </w:rPr>
      </w:pPr>
      <w:r>
        <w:rPr>
          <w:rFonts w:hint="eastAsia" w:ascii="仿宋_GB2312" w:hAnsi="宋体" w:eastAsia="仿宋_GB2312" w:cs="Times New Roman"/>
          <w:b/>
          <w:bCs/>
        </w:rPr>
        <w:t>2.容积≥30L且未注明是简单压力容器的承压设备，需要到本辖区市场监督管理局办理特种设备使用登记，具体办理手续可到安全环保办公室1食堂402室咨询。</w:t>
      </w:r>
    </w:p>
    <w:p>
      <w:pPr>
        <w:jc w:val="left"/>
        <w:rPr>
          <w:rFonts w:ascii="仿宋_GB2312" w:hAnsi="宋体" w:eastAsia="仿宋_GB2312" w:cs="Times New Roman"/>
        </w:rPr>
      </w:pPr>
    </w:p>
    <w:p>
      <w:pPr>
        <w:jc w:val="left"/>
        <w:rPr>
          <w:rFonts w:ascii="仿宋_GB2312" w:hAnsi="宋体" w:eastAsia="仿宋_GB2312" w:cs="Times New Roman"/>
        </w:rPr>
      </w:pPr>
      <w:r>
        <w:rPr>
          <w:rFonts w:hint="eastAsia" w:ascii="仿宋_GB2312" w:hAnsi="宋体" w:eastAsia="仿宋_GB2312" w:cs="Times New Roman"/>
        </w:rPr>
        <w:t>填写日期：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6B"/>
    <w:rsid w:val="00001E8F"/>
    <w:rsid w:val="00021221"/>
    <w:rsid w:val="00221E3D"/>
    <w:rsid w:val="002C66D0"/>
    <w:rsid w:val="0037168F"/>
    <w:rsid w:val="003E0A53"/>
    <w:rsid w:val="005E2C24"/>
    <w:rsid w:val="00792F6C"/>
    <w:rsid w:val="008617A0"/>
    <w:rsid w:val="008C3F9E"/>
    <w:rsid w:val="00903BA6"/>
    <w:rsid w:val="00913228"/>
    <w:rsid w:val="009E4B85"/>
    <w:rsid w:val="00A50E45"/>
    <w:rsid w:val="00A712F2"/>
    <w:rsid w:val="00AC5839"/>
    <w:rsid w:val="00B628C5"/>
    <w:rsid w:val="00BB6ADA"/>
    <w:rsid w:val="00BB6B9F"/>
    <w:rsid w:val="00D81E8C"/>
    <w:rsid w:val="00DC337F"/>
    <w:rsid w:val="00E513C6"/>
    <w:rsid w:val="00E54B13"/>
    <w:rsid w:val="00E95E6B"/>
    <w:rsid w:val="00F410F4"/>
    <w:rsid w:val="648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35</TotalTime>
  <ScaleCrop>false</ScaleCrop>
  <LinksUpToDate>false</LinksUpToDate>
  <CharactersWithSpaces>434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2020-12-09T01:04:00Z</dcterms:created>
  <dc:creator>LI Cici</dc:creator>
  <cp:lastModifiedBy>mavis</cp:lastModifiedBy>
  <dcterms:modified xsi:type="dcterms:W3CDTF">2021-06-29T06:40:28Z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822F9236F262499AAA7BFC009ADEF994</vt:lpwstr>
  </property>
</Properties>
</file>