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2B" w:rsidRPr="00806069" w:rsidRDefault="006C2E2B" w:rsidP="006C2E2B">
      <w:pPr>
        <w:jc w:val="center"/>
        <w:rPr>
          <w:rFonts w:ascii="宋体" w:eastAsia="宋体" w:hAnsi="宋体"/>
          <w:b/>
          <w:sz w:val="36"/>
          <w:szCs w:val="36"/>
        </w:rPr>
      </w:pPr>
      <w:r w:rsidRPr="00806069">
        <w:rPr>
          <w:rFonts w:ascii="宋体" w:eastAsia="宋体" w:hAnsi="宋体"/>
          <w:b/>
          <w:sz w:val="36"/>
          <w:szCs w:val="36"/>
        </w:rPr>
        <w:t>化学类实验室风险评价表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186"/>
        <w:gridCol w:w="523"/>
        <w:gridCol w:w="3085"/>
        <w:gridCol w:w="2980"/>
      </w:tblGrid>
      <w:tr w:rsidR="006C2E2B" w:rsidRPr="00806069" w:rsidTr="00757ED3">
        <w:trPr>
          <w:trHeight w:val="805"/>
        </w:trPr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b/>
                <w:sz w:val="24"/>
              </w:rPr>
            </w:pPr>
            <w:r w:rsidRPr="00806069">
              <w:rPr>
                <w:rFonts w:eastAsia="仿宋"/>
                <w:b/>
                <w:spacing w:val="2"/>
                <w:sz w:val="24"/>
              </w:rPr>
              <w:t>序</w:t>
            </w:r>
            <w:r w:rsidRPr="00806069">
              <w:rPr>
                <w:rFonts w:eastAsia="仿宋"/>
                <w:b/>
                <w:sz w:val="24"/>
              </w:rPr>
              <w:t>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b/>
                <w:sz w:val="24"/>
              </w:rPr>
            </w:pPr>
            <w:r w:rsidRPr="00806069">
              <w:rPr>
                <w:rFonts w:eastAsia="仿宋"/>
                <w:b/>
                <w:spacing w:val="2"/>
                <w:sz w:val="24"/>
              </w:rPr>
              <w:t>项</w:t>
            </w:r>
            <w:r w:rsidRPr="00806069">
              <w:rPr>
                <w:rFonts w:eastAsia="仿宋"/>
                <w:b/>
                <w:sz w:val="24"/>
              </w:rPr>
              <w:t>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b/>
                <w:sz w:val="24"/>
              </w:rPr>
            </w:pPr>
            <w:r w:rsidRPr="00806069">
              <w:rPr>
                <w:rFonts w:eastAsia="仿宋"/>
                <w:b/>
                <w:spacing w:val="2"/>
                <w:sz w:val="24"/>
              </w:rPr>
              <w:t>权</w:t>
            </w:r>
            <w:r w:rsidRPr="00806069">
              <w:rPr>
                <w:rFonts w:eastAsia="仿宋"/>
                <w:b/>
                <w:sz w:val="24"/>
              </w:rPr>
              <w:t>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b/>
                <w:sz w:val="24"/>
              </w:rPr>
            </w:pPr>
            <w:r w:rsidRPr="00806069">
              <w:rPr>
                <w:rFonts w:eastAsia="仿宋"/>
                <w:b/>
                <w:spacing w:val="2"/>
                <w:sz w:val="24"/>
              </w:rPr>
              <w:t>评价指</w:t>
            </w:r>
            <w:r w:rsidRPr="00806069">
              <w:rPr>
                <w:rFonts w:eastAsia="仿宋"/>
                <w:b/>
                <w:sz w:val="24"/>
              </w:rPr>
              <w:t>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b/>
                <w:sz w:val="24"/>
              </w:rPr>
            </w:pPr>
            <w:r w:rsidRPr="00806069">
              <w:rPr>
                <w:rFonts w:eastAsia="仿宋"/>
                <w:b/>
                <w:spacing w:val="2"/>
                <w:sz w:val="24"/>
              </w:rPr>
              <w:t>给分情</w:t>
            </w:r>
            <w:r w:rsidRPr="00806069">
              <w:rPr>
                <w:rFonts w:eastAsia="仿宋"/>
                <w:b/>
                <w:sz w:val="24"/>
              </w:rPr>
              <w:t>况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教学科研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研究方向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所从事的实验是否涉及合成放热、压力实验、持续加热等危险程度较高的因素。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涉及合成放热实验</w:t>
            </w:r>
            <w:r w:rsidRPr="00806069">
              <w:rPr>
                <w:rFonts w:eastAsia="仿宋"/>
                <w:sz w:val="24"/>
              </w:rPr>
              <w:t xml:space="preserve"> +5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涉及压力实验</w:t>
            </w:r>
            <w:r w:rsidRPr="00806069">
              <w:rPr>
                <w:rFonts w:eastAsia="仿宋"/>
                <w:sz w:val="24"/>
              </w:rPr>
              <w:t xml:space="preserve"> +10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涉及持续加热实验</w:t>
            </w:r>
            <w:r w:rsidRPr="00806069">
              <w:rPr>
                <w:rFonts w:eastAsia="仿宋"/>
                <w:sz w:val="24"/>
              </w:rPr>
              <w:t xml:space="preserve"> +10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危险化学品和储存条件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实验室是否存有和使用剧毒化学品、易制毒化学品、易燃易爆化学品；易燃易爆化学储存条件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有剧毒化学品</w:t>
            </w:r>
            <w:r w:rsidRPr="00806069">
              <w:rPr>
                <w:rFonts w:eastAsia="仿宋"/>
                <w:sz w:val="24"/>
              </w:rPr>
              <w:t xml:space="preserve"> +5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有易制毒化学品</w:t>
            </w:r>
            <w:r w:rsidRPr="00806069">
              <w:rPr>
                <w:rFonts w:eastAsia="仿宋"/>
                <w:sz w:val="24"/>
              </w:rPr>
              <w:t xml:space="preserve"> +5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有易燃易爆化学品</w:t>
            </w:r>
            <w:r w:rsidRPr="00806069">
              <w:rPr>
                <w:rFonts w:eastAsia="仿宋"/>
                <w:sz w:val="24"/>
              </w:rPr>
              <w:t xml:space="preserve"> +5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普通试剂柜存放</w:t>
            </w:r>
            <w:r w:rsidRPr="00806069">
              <w:rPr>
                <w:rFonts w:eastAsia="仿宋"/>
                <w:sz w:val="24"/>
              </w:rPr>
              <w:t xml:space="preserve">+3 </w:t>
            </w:r>
            <w:r w:rsidRPr="00806069">
              <w:rPr>
                <w:rFonts w:eastAsia="仿宋"/>
                <w:sz w:val="24"/>
              </w:rPr>
              <w:t>分；无试剂柜</w:t>
            </w:r>
            <w:r w:rsidRPr="00806069">
              <w:rPr>
                <w:rFonts w:eastAsia="仿宋"/>
                <w:sz w:val="24"/>
              </w:rPr>
              <w:t>+5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射线装置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射线装置数量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有射线装置</w:t>
            </w:r>
            <w:r w:rsidRPr="00806069">
              <w:rPr>
                <w:rFonts w:eastAsia="仿宋"/>
                <w:sz w:val="24"/>
              </w:rPr>
              <w:t xml:space="preserve">1 </w:t>
            </w:r>
            <w:r w:rsidRPr="00806069">
              <w:rPr>
                <w:rFonts w:eastAsia="仿宋"/>
                <w:sz w:val="24"/>
              </w:rPr>
              <w:t>台，</w:t>
            </w:r>
            <w:r w:rsidRPr="00806069">
              <w:rPr>
                <w:rFonts w:eastAsia="仿宋"/>
                <w:sz w:val="24"/>
              </w:rPr>
              <w:t xml:space="preserve">+10 </w:t>
            </w:r>
            <w:r w:rsidRPr="00806069">
              <w:rPr>
                <w:rFonts w:eastAsia="仿宋"/>
                <w:sz w:val="24"/>
              </w:rPr>
              <w:t>分；有射线装置</w:t>
            </w:r>
            <w:r w:rsidRPr="00806069">
              <w:rPr>
                <w:rFonts w:eastAsia="仿宋"/>
                <w:sz w:val="24"/>
              </w:rPr>
              <w:t>2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 xml:space="preserve">3 </w:t>
            </w:r>
            <w:r w:rsidRPr="00806069">
              <w:rPr>
                <w:rFonts w:eastAsia="仿宋"/>
                <w:sz w:val="24"/>
              </w:rPr>
              <w:t>台，</w:t>
            </w:r>
            <w:r w:rsidRPr="00806069">
              <w:rPr>
                <w:rFonts w:eastAsia="仿宋"/>
                <w:sz w:val="24"/>
              </w:rPr>
              <w:t xml:space="preserve">+12 </w:t>
            </w:r>
            <w:r w:rsidRPr="00806069">
              <w:rPr>
                <w:rFonts w:eastAsia="仿宋"/>
                <w:sz w:val="24"/>
              </w:rPr>
              <w:t>分；有射线装置</w:t>
            </w:r>
            <w:r w:rsidRPr="00806069">
              <w:rPr>
                <w:rFonts w:eastAsia="仿宋"/>
                <w:sz w:val="24"/>
              </w:rPr>
              <w:t>3</w:t>
            </w:r>
            <w:r w:rsidRPr="00806069">
              <w:rPr>
                <w:rFonts w:eastAsia="仿宋"/>
                <w:sz w:val="24"/>
              </w:rPr>
              <w:t>台以上，</w:t>
            </w:r>
            <w:r w:rsidRPr="00806069">
              <w:rPr>
                <w:rFonts w:eastAsia="仿宋"/>
                <w:sz w:val="24"/>
              </w:rPr>
              <w:t>+15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钢瓶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钢瓶种类及数量，气体检测报警装置安装情况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钢瓶数量</w:t>
            </w:r>
            <w:r w:rsidRPr="00806069">
              <w:rPr>
                <w:rFonts w:eastAsia="仿宋"/>
                <w:sz w:val="24"/>
              </w:rPr>
              <w:t>1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3</w:t>
            </w:r>
            <w:r w:rsidRPr="00806069">
              <w:rPr>
                <w:rFonts w:eastAsia="仿宋"/>
                <w:sz w:val="24"/>
              </w:rPr>
              <w:t>个，</w:t>
            </w:r>
            <w:r w:rsidRPr="00806069">
              <w:rPr>
                <w:rFonts w:eastAsia="仿宋"/>
                <w:sz w:val="24"/>
              </w:rPr>
              <w:t>+2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4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6</w:t>
            </w:r>
            <w:r w:rsidRPr="00806069">
              <w:rPr>
                <w:rFonts w:eastAsia="仿宋"/>
                <w:sz w:val="24"/>
              </w:rPr>
              <w:t>个，</w:t>
            </w:r>
            <w:r w:rsidRPr="00806069">
              <w:rPr>
                <w:rFonts w:eastAsia="仿宋"/>
                <w:sz w:val="24"/>
              </w:rPr>
              <w:t>+3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7</w:t>
            </w:r>
            <w:r w:rsidRPr="00806069">
              <w:rPr>
                <w:rFonts w:eastAsia="仿宋"/>
                <w:sz w:val="24"/>
              </w:rPr>
              <w:t>个及以上，</w:t>
            </w:r>
            <w:r w:rsidRPr="00806069">
              <w:rPr>
                <w:rFonts w:eastAsia="仿宋"/>
                <w:sz w:val="24"/>
              </w:rPr>
              <w:t>+4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有混放容易产生危险的不同种钢瓶（如有氢气钢瓶和氧气钢瓶）</w:t>
            </w:r>
            <w:r w:rsidRPr="00806069">
              <w:rPr>
                <w:rFonts w:eastAsia="仿宋"/>
                <w:sz w:val="24"/>
              </w:rPr>
              <w:t xml:space="preserve"> +3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实验室有钢瓶，但无气体检测报警装置</w:t>
            </w:r>
            <w:r w:rsidRPr="00806069">
              <w:rPr>
                <w:rFonts w:eastAsia="仿宋"/>
                <w:sz w:val="24"/>
              </w:rPr>
              <w:t xml:space="preserve"> +3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压力容器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一般压力容器数量，质监局管控的压力容器数量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一般压力容器数量</w:t>
            </w:r>
            <w:r w:rsidRPr="00806069">
              <w:rPr>
                <w:rFonts w:eastAsia="仿宋"/>
                <w:sz w:val="24"/>
              </w:rPr>
              <w:t>1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2</w:t>
            </w:r>
            <w:r w:rsidRPr="00806069">
              <w:rPr>
                <w:rFonts w:eastAsia="仿宋"/>
                <w:sz w:val="24"/>
              </w:rPr>
              <w:t>个，</w:t>
            </w:r>
            <w:r w:rsidRPr="00806069">
              <w:rPr>
                <w:rFonts w:eastAsia="仿宋"/>
                <w:sz w:val="24"/>
              </w:rPr>
              <w:t>+2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3</w:t>
            </w:r>
            <w:r w:rsidRPr="00806069">
              <w:rPr>
                <w:rFonts w:eastAsia="仿宋"/>
                <w:sz w:val="24"/>
              </w:rPr>
              <w:t>个及以上，</w:t>
            </w:r>
            <w:r w:rsidRPr="00806069">
              <w:rPr>
                <w:rFonts w:eastAsia="仿宋"/>
                <w:sz w:val="24"/>
              </w:rPr>
              <w:t>+4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质监局管控的压力容器数量</w:t>
            </w:r>
            <w:r w:rsidRPr="00806069">
              <w:rPr>
                <w:rFonts w:eastAsia="仿宋"/>
                <w:sz w:val="24"/>
              </w:rPr>
              <w:t>1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2</w:t>
            </w:r>
            <w:r w:rsidRPr="00806069">
              <w:rPr>
                <w:rFonts w:eastAsia="仿宋"/>
                <w:sz w:val="24"/>
              </w:rPr>
              <w:t>个，</w:t>
            </w:r>
            <w:r w:rsidRPr="00806069">
              <w:rPr>
                <w:rFonts w:eastAsia="仿宋"/>
                <w:sz w:val="24"/>
              </w:rPr>
              <w:t>+4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3</w:t>
            </w:r>
            <w:r w:rsidRPr="00806069">
              <w:rPr>
                <w:rFonts w:eastAsia="仿宋"/>
                <w:sz w:val="24"/>
              </w:rPr>
              <w:t>个及以上，</w:t>
            </w:r>
            <w:r w:rsidRPr="00806069">
              <w:rPr>
                <w:rFonts w:eastAsia="仿宋"/>
                <w:sz w:val="24"/>
              </w:rPr>
              <w:t>+6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烘箱、马弗炉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烘箱、马弗炉数量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烘箱、马弗炉数量</w:t>
            </w:r>
            <w:r w:rsidRPr="00806069">
              <w:rPr>
                <w:rFonts w:eastAsia="仿宋"/>
                <w:sz w:val="24"/>
              </w:rPr>
              <w:t>1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2</w:t>
            </w:r>
            <w:r w:rsidRPr="00806069">
              <w:rPr>
                <w:rFonts w:eastAsia="仿宋"/>
                <w:sz w:val="24"/>
              </w:rPr>
              <w:t>台，</w:t>
            </w:r>
            <w:r w:rsidRPr="00806069">
              <w:rPr>
                <w:rFonts w:eastAsia="仿宋"/>
                <w:sz w:val="24"/>
              </w:rPr>
              <w:t>+5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3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5</w:t>
            </w:r>
            <w:r w:rsidRPr="00806069">
              <w:rPr>
                <w:rFonts w:eastAsia="仿宋"/>
                <w:sz w:val="24"/>
              </w:rPr>
              <w:t>台，</w:t>
            </w:r>
            <w:r w:rsidRPr="00806069">
              <w:rPr>
                <w:rFonts w:eastAsia="仿宋"/>
                <w:sz w:val="24"/>
              </w:rPr>
              <w:t>+8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6</w:t>
            </w:r>
            <w:r w:rsidRPr="00806069">
              <w:rPr>
                <w:rFonts w:eastAsia="仿宋"/>
                <w:sz w:val="24"/>
              </w:rPr>
              <w:t>台及以上，</w:t>
            </w:r>
            <w:r w:rsidRPr="00806069">
              <w:rPr>
                <w:rFonts w:eastAsia="仿宋"/>
                <w:sz w:val="24"/>
              </w:rPr>
              <w:t>+10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  <w:tr w:rsidR="006C2E2B" w:rsidRPr="00806069" w:rsidTr="00757ED3"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冰箱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冰箱数量，是否为防爆冰箱或者已改造成符合防爆要求的冰箱，冰箱内是否存放危险化学品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冰箱数量</w:t>
            </w:r>
            <w:r w:rsidRPr="00806069">
              <w:rPr>
                <w:rFonts w:eastAsia="仿宋"/>
                <w:sz w:val="24"/>
              </w:rPr>
              <w:t>1</w:t>
            </w:r>
            <w:r w:rsidRPr="00806069">
              <w:rPr>
                <w:rFonts w:eastAsia="仿宋"/>
                <w:sz w:val="24"/>
              </w:rPr>
              <w:t>～</w:t>
            </w:r>
            <w:r w:rsidRPr="00806069">
              <w:rPr>
                <w:rFonts w:eastAsia="仿宋"/>
                <w:sz w:val="24"/>
              </w:rPr>
              <w:t>3</w:t>
            </w:r>
            <w:r w:rsidRPr="00806069">
              <w:rPr>
                <w:rFonts w:eastAsia="仿宋"/>
                <w:sz w:val="24"/>
              </w:rPr>
              <w:t>台，</w:t>
            </w:r>
            <w:r w:rsidRPr="00806069">
              <w:rPr>
                <w:rFonts w:eastAsia="仿宋"/>
                <w:sz w:val="24"/>
              </w:rPr>
              <w:t>+2</w:t>
            </w:r>
            <w:r w:rsidRPr="00806069">
              <w:rPr>
                <w:rFonts w:eastAsia="仿宋"/>
                <w:sz w:val="24"/>
              </w:rPr>
              <w:t>分；</w:t>
            </w:r>
            <w:r w:rsidRPr="00806069">
              <w:rPr>
                <w:rFonts w:eastAsia="仿宋"/>
                <w:sz w:val="24"/>
              </w:rPr>
              <w:t>4</w:t>
            </w:r>
            <w:r w:rsidRPr="00806069">
              <w:rPr>
                <w:rFonts w:eastAsia="仿宋"/>
                <w:sz w:val="24"/>
              </w:rPr>
              <w:t>台及以上，</w:t>
            </w:r>
            <w:r w:rsidRPr="00806069">
              <w:rPr>
                <w:rFonts w:eastAsia="仿宋"/>
                <w:sz w:val="24"/>
              </w:rPr>
              <w:t>+3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有冰箱，但不是防爆冰箱，并且没有进行防爆改造，</w:t>
            </w:r>
            <w:r w:rsidRPr="00806069">
              <w:rPr>
                <w:rFonts w:eastAsia="仿宋"/>
                <w:sz w:val="24"/>
              </w:rPr>
              <w:t>+3</w:t>
            </w:r>
            <w:r w:rsidRPr="00806069">
              <w:rPr>
                <w:rFonts w:eastAsia="仿宋"/>
                <w:sz w:val="24"/>
              </w:rPr>
              <w:t>分</w:t>
            </w:r>
          </w:p>
          <w:p w:rsidR="006C2E2B" w:rsidRPr="00806069" w:rsidRDefault="006C2E2B" w:rsidP="00757ED3">
            <w:pPr>
              <w:rPr>
                <w:rFonts w:eastAsia="仿宋"/>
                <w:sz w:val="24"/>
              </w:rPr>
            </w:pPr>
            <w:r w:rsidRPr="00806069">
              <w:rPr>
                <w:rFonts w:eastAsia="仿宋"/>
                <w:sz w:val="24"/>
              </w:rPr>
              <w:t>有冰箱，并且存放危险化学品，</w:t>
            </w:r>
            <w:r w:rsidRPr="00806069">
              <w:rPr>
                <w:rFonts w:eastAsia="仿宋"/>
                <w:sz w:val="24"/>
              </w:rPr>
              <w:t>+4</w:t>
            </w:r>
            <w:r w:rsidRPr="00806069">
              <w:rPr>
                <w:rFonts w:eastAsia="仿宋"/>
                <w:sz w:val="24"/>
              </w:rPr>
              <w:t>分</w:t>
            </w:r>
          </w:p>
        </w:tc>
      </w:tr>
    </w:tbl>
    <w:p w:rsidR="00CA5FE5" w:rsidRPr="006C2E2B" w:rsidRDefault="00CA5FE5">
      <w:bookmarkStart w:id="0" w:name="_GoBack"/>
      <w:bookmarkEnd w:id="0"/>
    </w:p>
    <w:sectPr w:rsidR="00CA5FE5" w:rsidRPr="006C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2B"/>
    <w:rsid w:val="000A7494"/>
    <w:rsid w:val="00161840"/>
    <w:rsid w:val="001C4B72"/>
    <w:rsid w:val="00251524"/>
    <w:rsid w:val="002A39A8"/>
    <w:rsid w:val="00322F9E"/>
    <w:rsid w:val="003C4202"/>
    <w:rsid w:val="00484542"/>
    <w:rsid w:val="00606FC6"/>
    <w:rsid w:val="00693C32"/>
    <w:rsid w:val="006C2E2B"/>
    <w:rsid w:val="006D4B0F"/>
    <w:rsid w:val="007F0463"/>
    <w:rsid w:val="00876FEA"/>
    <w:rsid w:val="00A87707"/>
    <w:rsid w:val="00B013E2"/>
    <w:rsid w:val="00B8167D"/>
    <w:rsid w:val="00BB1240"/>
    <w:rsid w:val="00CA5FE5"/>
    <w:rsid w:val="00CD3F24"/>
    <w:rsid w:val="00D05E21"/>
    <w:rsid w:val="00E0608A"/>
    <w:rsid w:val="00E95C01"/>
    <w:rsid w:val="00F35101"/>
    <w:rsid w:val="00F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A00D-E19E-4620-994D-0B51AC19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2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ecust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07545</dc:creator>
  <cp:keywords/>
  <dc:description/>
  <cp:lastModifiedBy>07545</cp:lastModifiedBy>
  <cp:revision>1</cp:revision>
  <dcterms:created xsi:type="dcterms:W3CDTF">2018-03-02T08:51:00Z</dcterms:created>
  <dcterms:modified xsi:type="dcterms:W3CDTF">2018-03-02T08:51:00Z</dcterms:modified>
</cp:coreProperties>
</file>